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54" w:rsidRPr="003263EE" w:rsidRDefault="00A94281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695950" cy="1095375"/>
            <wp:effectExtent l="0" t="0" r="0" b="9525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54" w:rsidRPr="00F528FA" w:rsidRDefault="00FA3C54">
      <w:pPr>
        <w:rPr>
          <w:sz w:val="18"/>
          <w:szCs w:val="18"/>
        </w:rPr>
      </w:pPr>
      <w:r>
        <w:rPr>
          <w:sz w:val="44"/>
          <w:szCs w:val="44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CF6041">
        <w:rPr>
          <w:sz w:val="18"/>
          <w:szCs w:val="18"/>
        </w:rPr>
        <w:t>March 2015</w:t>
      </w:r>
    </w:p>
    <w:p w:rsidR="00FA3C54" w:rsidRPr="00A03E7B" w:rsidRDefault="00FA3C54">
      <w:pPr>
        <w:rPr>
          <w:rFonts w:ascii="Arial Black" w:hAnsi="Arial Black"/>
          <w:b/>
          <w:sz w:val="40"/>
          <w:szCs w:val="40"/>
        </w:rPr>
      </w:pPr>
      <w:r w:rsidRPr="00A03E7B">
        <w:rPr>
          <w:rFonts w:ascii="Arial Black" w:hAnsi="Arial Black"/>
          <w:b/>
          <w:sz w:val="40"/>
          <w:szCs w:val="40"/>
        </w:rPr>
        <w:t>Doing Business with Custom Office Design</w:t>
      </w:r>
    </w:p>
    <w:p w:rsidR="00FA3C54" w:rsidRPr="00F528FA" w:rsidRDefault="00FA3C54" w:rsidP="005E632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F528FA">
        <w:rPr>
          <w:b/>
          <w:sz w:val="28"/>
          <w:szCs w:val="28"/>
        </w:rPr>
        <w:t xml:space="preserve"> Stock Laminate Finishes</w:t>
      </w:r>
      <w:r w:rsidRPr="00F528FA">
        <w:rPr>
          <w:sz w:val="28"/>
          <w:szCs w:val="28"/>
        </w:rPr>
        <w:t xml:space="preserve"> -</w:t>
      </w:r>
    </w:p>
    <w:p w:rsidR="00FA3C54" w:rsidRDefault="00FA3C54" w:rsidP="005E632A">
      <w:pPr>
        <w:pStyle w:val="NoSpacing"/>
        <w:numPr>
          <w:ilvl w:val="0"/>
          <w:numId w:val="1"/>
        </w:numPr>
      </w:pPr>
      <w:r>
        <w:t>Speeds up selling cycle</w:t>
      </w:r>
    </w:p>
    <w:p w:rsidR="00FA3C54" w:rsidRDefault="00FA3C54" w:rsidP="005E632A">
      <w:pPr>
        <w:pStyle w:val="NoSpacing"/>
        <w:numPr>
          <w:ilvl w:val="0"/>
          <w:numId w:val="1"/>
        </w:numPr>
      </w:pPr>
      <w:r>
        <w:t>Allows more margin</w:t>
      </w:r>
    </w:p>
    <w:p w:rsidR="00FA3C54" w:rsidRDefault="00FA3C54" w:rsidP="005E632A">
      <w:pPr>
        <w:pStyle w:val="NoSpacing"/>
        <w:numPr>
          <w:ilvl w:val="0"/>
          <w:numId w:val="1"/>
        </w:numPr>
      </w:pPr>
      <w:r>
        <w:t>Increases competitive edge</w:t>
      </w:r>
    </w:p>
    <w:p w:rsidR="00FA3C54" w:rsidRDefault="00FA3C54" w:rsidP="00641F49">
      <w:pPr>
        <w:pStyle w:val="NoSpacing"/>
      </w:pPr>
    </w:p>
    <w:p w:rsidR="00FA3C54" w:rsidRPr="0015630B" w:rsidRDefault="00FA3C54" w:rsidP="0015630B">
      <w:pPr>
        <w:pStyle w:val="NoSpacing"/>
        <w:tabs>
          <w:tab w:val="left" w:pos="8040"/>
        </w:tabs>
        <w:rPr>
          <w:b/>
          <w:i/>
          <w:sz w:val="28"/>
          <w:szCs w:val="28"/>
        </w:rPr>
      </w:pPr>
      <w:r w:rsidRPr="0015630B">
        <w:rPr>
          <w:b/>
          <w:i/>
          <w:sz w:val="28"/>
          <w:szCs w:val="28"/>
        </w:rPr>
        <w:t>4 Accent Stock Laminate Finishes / 3 Plexi Glass Stock Options</w:t>
      </w:r>
      <w:r w:rsidRPr="0015630B">
        <w:rPr>
          <w:b/>
          <w:i/>
          <w:sz w:val="28"/>
          <w:szCs w:val="28"/>
        </w:rPr>
        <w:tab/>
      </w:r>
    </w:p>
    <w:p w:rsidR="00FA3C54" w:rsidRPr="0015630B" w:rsidRDefault="00FA3C54" w:rsidP="0015630B">
      <w:pPr>
        <w:pStyle w:val="NoSpacing"/>
        <w:tabs>
          <w:tab w:val="left" w:pos="8040"/>
        </w:tabs>
        <w:rPr>
          <w:b/>
          <w:sz w:val="28"/>
          <w:szCs w:val="28"/>
        </w:rPr>
      </w:pPr>
    </w:p>
    <w:p w:rsidR="00FA3C54" w:rsidRDefault="00FA3C54" w:rsidP="005E632A">
      <w:pPr>
        <w:pStyle w:val="NoSpacing"/>
      </w:pPr>
    </w:p>
    <w:p w:rsidR="00FA3C54" w:rsidRPr="00F528FA" w:rsidRDefault="00FA3C54" w:rsidP="005E63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F528FA">
        <w:rPr>
          <w:b/>
          <w:sz w:val="28"/>
          <w:szCs w:val="28"/>
        </w:rPr>
        <w:t xml:space="preserve"> Stock </w:t>
      </w:r>
      <w:smartTag w:uri="urn:schemas-microsoft-com:office:smarttags" w:element="City">
        <w:r w:rsidRPr="00F528FA">
          <w:rPr>
            <w:b/>
            <w:sz w:val="28"/>
            <w:szCs w:val="28"/>
          </w:rPr>
          <w:t>Guilford</w:t>
        </w:r>
      </w:smartTag>
      <w:r w:rsidRPr="00F528FA">
        <w:rPr>
          <w:b/>
          <w:sz w:val="28"/>
          <w:szCs w:val="28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F528FA">
            <w:rPr>
              <w:b/>
              <w:sz w:val="28"/>
              <w:szCs w:val="28"/>
            </w:rPr>
            <w:t>Maine</w:t>
          </w:r>
        </w:smartTag>
      </w:smartTag>
      <w:r w:rsidRPr="00F528FA">
        <w:rPr>
          <w:b/>
          <w:sz w:val="28"/>
          <w:szCs w:val="28"/>
        </w:rPr>
        <w:t xml:space="preserve"> Panel Fabrics-</w:t>
      </w:r>
    </w:p>
    <w:p w:rsidR="00FA3C54" w:rsidRDefault="00FA3C54" w:rsidP="005E632A">
      <w:pPr>
        <w:pStyle w:val="NoSpacing"/>
        <w:numPr>
          <w:ilvl w:val="0"/>
          <w:numId w:val="2"/>
        </w:numPr>
      </w:pPr>
      <w:r>
        <w:t>Speeds up selling cycle</w:t>
      </w:r>
    </w:p>
    <w:p w:rsidR="00FA3C54" w:rsidRDefault="00FA3C54" w:rsidP="005E632A">
      <w:pPr>
        <w:pStyle w:val="NoSpacing"/>
        <w:numPr>
          <w:ilvl w:val="0"/>
          <w:numId w:val="2"/>
        </w:numPr>
      </w:pPr>
      <w:r>
        <w:t>Allows more margin</w:t>
      </w:r>
    </w:p>
    <w:p w:rsidR="00FA3C54" w:rsidRDefault="00FA3C54" w:rsidP="005E632A">
      <w:pPr>
        <w:pStyle w:val="NoSpacing"/>
        <w:numPr>
          <w:ilvl w:val="0"/>
          <w:numId w:val="2"/>
        </w:numPr>
      </w:pPr>
      <w:r>
        <w:t>No upcharge on 15 stocked fabrics</w:t>
      </w:r>
    </w:p>
    <w:p w:rsidR="00FA3C54" w:rsidRDefault="00FA3C54" w:rsidP="00641F49">
      <w:pPr>
        <w:pStyle w:val="NoSpacing"/>
      </w:pPr>
    </w:p>
    <w:p w:rsidR="00FA3C54" w:rsidRDefault="00FA3C54" w:rsidP="005140B0">
      <w:pPr>
        <w:pStyle w:val="NoSpacing"/>
      </w:pPr>
    </w:p>
    <w:p w:rsidR="00FA3C54" w:rsidRPr="00F528FA" w:rsidRDefault="00FA3C54" w:rsidP="005140B0">
      <w:pPr>
        <w:pStyle w:val="NoSpacing"/>
        <w:rPr>
          <w:b/>
          <w:sz w:val="28"/>
          <w:szCs w:val="28"/>
        </w:rPr>
      </w:pPr>
      <w:r w:rsidRPr="00F528FA">
        <w:rPr>
          <w:b/>
          <w:sz w:val="28"/>
          <w:szCs w:val="28"/>
        </w:rPr>
        <w:t>Custom Project Lead Time-</w:t>
      </w:r>
    </w:p>
    <w:p w:rsidR="00FA3C54" w:rsidRDefault="00FA3C54" w:rsidP="005140B0">
      <w:pPr>
        <w:pStyle w:val="NoSpacing"/>
        <w:numPr>
          <w:ilvl w:val="0"/>
          <w:numId w:val="3"/>
        </w:numPr>
      </w:pPr>
      <w:r>
        <w:t>4 to 6 weeks manufacturing lead time</w:t>
      </w:r>
    </w:p>
    <w:p w:rsidR="005F47CA" w:rsidRDefault="00FA3C54" w:rsidP="005F47CA">
      <w:pPr>
        <w:pStyle w:val="NoSpacing"/>
        <w:numPr>
          <w:ilvl w:val="0"/>
          <w:numId w:val="3"/>
        </w:numPr>
      </w:pPr>
      <w:r>
        <w:t>24 to 48 hour turn-around time for quotes.</w:t>
      </w:r>
    </w:p>
    <w:p w:rsidR="00FA3C54" w:rsidRDefault="00FA3C54" w:rsidP="00641F49">
      <w:pPr>
        <w:pStyle w:val="NoSpacing"/>
        <w:ind w:left="720"/>
      </w:pPr>
    </w:p>
    <w:p w:rsidR="00FA3C54" w:rsidRDefault="00FA3C54" w:rsidP="009869AA">
      <w:pPr>
        <w:pStyle w:val="NoSpacing"/>
      </w:pPr>
    </w:p>
    <w:p w:rsidR="00FA3C54" w:rsidRPr="00F528FA" w:rsidRDefault="00FA3C54" w:rsidP="009869AA">
      <w:pPr>
        <w:pStyle w:val="NoSpacing"/>
        <w:rPr>
          <w:b/>
          <w:sz w:val="28"/>
          <w:szCs w:val="28"/>
        </w:rPr>
      </w:pPr>
      <w:r w:rsidRPr="00F528FA">
        <w:rPr>
          <w:b/>
          <w:sz w:val="28"/>
          <w:szCs w:val="28"/>
        </w:rPr>
        <w:t>Quick Ship Program-</w:t>
      </w:r>
    </w:p>
    <w:p w:rsidR="00FA3C54" w:rsidRDefault="00FA3C54" w:rsidP="009869AA">
      <w:pPr>
        <w:pStyle w:val="NoSpacing"/>
        <w:numPr>
          <w:ilvl w:val="0"/>
          <w:numId w:val="4"/>
        </w:numPr>
      </w:pPr>
      <w:r>
        <w:t>24 Stock Laminates to choose from</w:t>
      </w:r>
    </w:p>
    <w:p w:rsidR="00FA3C54" w:rsidRDefault="00FA3C54" w:rsidP="009869AA">
      <w:pPr>
        <w:pStyle w:val="NoSpacing"/>
        <w:numPr>
          <w:ilvl w:val="0"/>
          <w:numId w:val="4"/>
        </w:numPr>
      </w:pPr>
      <w:r>
        <w:t>7 to 10 day lead time</w:t>
      </w:r>
    </w:p>
    <w:p w:rsidR="00FA3C54" w:rsidRDefault="00FA3C54" w:rsidP="009869AA">
      <w:pPr>
        <w:pStyle w:val="NoSpacing"/>
        <w:numPr>
          <w:ilvl w:val="0"/>
          <w:numId w:val="4"/>
        </w:numPr>
      </w:pPr>
      <w:r>
        <w:t>Self-edge and PVC-edge, Vashon and Arcadia Collections</w:t>
      </w:r>
    </w:p>
    <w:p w:rsidR="00FA3C54" w:rsidRDefault="00FA3C54" w:rsidP="009869AA">
      <w:pPr>
        <w:pStyle w:val="NoSpacing"/>
        <w:numPr>
          <w:ilvl w:val="0"/>
          <w:numId w:val="4"/>
        </w:numPr>
      </w:pPr>
      <w:r>
        <w:t>No charge for finished goods assembly</w:t>
      </w:r>
    </w:p>
    <w:p w:rsidR="00FA3C54" w:rsidRDefault="00FA3C54" w:rsidP="009869AA">
      <w:pPr>
        <w:pStyle w:val="NoSpacing"/>
        <w:numPr>
          <w:ilvl w:val="0"/>
          <w:numId w:val="4"/>
        </w:numPr>
      </w:pPr>
      <w:r>
        <w:t>QS program not available to all regions/dealers</w:t>
      </w:r>
    </w:p>
    <w:p w:rsidR="00FA3C54" w:rsidRDefault="00FA3C54" w:rsidP="00F528FA">
      <w:pPr>
        <w:pStyle w:val="NoSpacing"/>
      </w:pPr>
    </w:p>
    <w:p w:rsidR="00FA3C54" w:rsidRDefault="00FA3C54" w:rsidP="00990923">
      <w:pPr>
        <w:pStyle w:val="NoSpacing"/>
      </w:pPr>
    </w:p>
    <w:p w:rsidR="00FA3C54" w:rsidRDefault="00FA3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Quick Top Program-</w:t>
      </w:r>
    </w:p>
    <w:p w:rsidR="00FA3C54" w:rsidRDefault="00FA3C54" w:rsidP="0053344A">
      <w:pPr>
        <w:pStyle w:val="ListParagraph"/>
        <w:numPr>
          <w:ilvl w:val="0"/>
          <w:numId w:val="6"/>
        </w:numPr>
      </w:pPr>
      <w:r>
        <w:t>5 Day Quick Top lead time</w:t>
      </w:r>
    </w:p>
    <w:p w:rsidR="00FA3C54" w:rsidRDefault="00FA3C54" w:rsidP="0053344A">
      <w:pPr>
        <w:pStyle w:val="ListParagraph"/>
        <w:numPr>
          <w:ilvl w:val="0"/>
          <w:numId w:val="6"/>
        </w:numPr>
      </w:pPr>
      <w:r>
        <w:t>Up to 120” long</w:t>
      </w:r>
    </w:p>
    <w:p w:rsidR="00FA3C54" w:rsidRDefault="00FA3C54" w:rsidP="0053344A">
      <w:pPr>
        <w:pStyle w:val="ListParagraph"/>
        <w:numPr>
          <w:ilvl w:val="0"/>
          <w:numId w:val="6"/>
        </w:numPr>
      </w:pPr>
      <w:r>
        <w:t>Self-Edge and PVC edge only</w:t>
      </w:r>
    </w:p>
    <w:p w:rsidR="00FA3C54" w:rsidRPr="0053344A" w:rsidRDefault="00FA3C54" w:rsidP="0053344A">
      <w:pPr>
        <w:pStyle w:val="ListParagraph"/>
        <w:numPr>
          <w:ilvl w:val="0"/>
          <w:numId w:val="6"/>
        </w:numPr>
      </w:pPr>
      <w:r>
        <w:t>24 stock laminates to choose from</w:t>
      </w:r>
    </w:p>
    <w:p w:rsidR="00FA3C54" w:rsidRDefault="00FA3C54" w:rsidP="0053344A">
      <w:pPr>
        <w:pStyle w:val="NoSpacing"/>
        <w:rPr>
          <w:b/>
          <w:sz w:val="28"/>
          <w:szCs w:val="28"/>
        </w:rPr>
      </w:pPr>
      <w:r w:rsidRPr="00F528FA">
        <w:rPr>
          <w:b/>
          <w:sz w:val="28"/>
          <w:szCs w:val="28"/>
        </w:rPr>
        <w:lastRenderedPageBreak/>
        <w:t>Support Team-</w:t>
      </w:r>
    </w:p>
    <w:p w:rsidR="00FA3C54" w:rsidRPr="00F528FA" w:rsidRDefault="00FA3C54" w:rsidP="0053344A">
      <w:pPr>
        <w:pStyle w:val="NoSpacing"/>
        <w:rPr>
          <w:b/>
          <w:sz w:val="28"/>
          <w:szCs w:val="28"/>
        </w:rPr>
      </w:pPr>
    </w:p>
    <w:p w:rsidR="00FA3C54" w:rsidRDefault="00FA3C54" w:rsidP="0053344A">
      <w:pPr>
        <w:pStyle w:val="NoSpacing"/>
        <w:numPr>
          <w:ilvl w:val="0"/>
          <w:numId w:val="5"/>
        </w:numPr>
      </w:pPr>
      <w:r>
        <w:t xml:space="preserve">Bill Selvar, President, quotes, field analysis, mock up’s </w:t>
      </w:r>
    </w:p>
    <w:p w:rsidR="00FA3C54" w:rsidRDefault="00FA3C54" w:rsidP="0053344A">
      <w:pPr>
        <w:pStyle w:val="NoSpacing"/>
        <w:numPr>
          <w:ilvl w:val="0"/>
          <w:numId w:val="5"/>
        </w:numPr>
      </w:pPr>
      <w:r>
        <w:t>Sharon Jones, Customer Service Manager, quotes, order follow up</w:t>
      </w:r>
    </w:p>
    <w:p w:rsidR="00FA3C54" w:rsidRDefault="00FA3C54" w:rsidP="0053344A">
      <w:pPr>
        <w:pStyle w:val="NoSpacing"/>
        <w:numPr>
          <w:ilvl w:val="0"/>
          <w:numId w:val="5"/>
        </w:numPr>
      </w:pPr>
      <w:r>
        <w:t>Bill Lakefish,  Credit Manager-Purchasing Manager</w:t>
      </w:r>
    </w:p>
    <w:p w:rsidR="00FA3C54" w:rsidRDefault="00FA3C54" w:rsidP="0053344A">
      <w:pPr>
        <w:pStyle w:val="NoSpacing"/>
        <w:numPr>
          <w:ilvl w:val="0"/>
          <w:numId w:val="5"/>
        </w:numPr>
      </w:pPr>
      <w:r>
        <w:t>Jim Long, Field Sales Support, Pacific Networks Marketing</w:t>
      </w:r>
    </w:p>
    <w:p w:rsidR="00FA3C54" w:rsidRDefault="00FA3C54" w:rsidP="00F80048">
      <w:pPr>
        <w:pStyle w:val="NoSpacing"/>
      </w:pPr>
    </w:p>
    <w:p w:rsidR="00FA3C54" w:rsidRDefault="005F47CA" w:rsidP="005F47CA">
      <w:pPr>
        <w:pStyle w:val="NoSpacing"/>
        <w:numPr>
          <w:ilvl w:val="0"/>
          <w:numId w:val="7"/>
        </w:numPr>
      </w:pPr>
      <w:r>
        <w:t>Please note 5% price increase for 2015 on Arcadia, Glacier, Rainer, and Visual Aid Boards.</w:t>
      </w:r>
      <w:bookmarkStart w:id="0" w:name="_GoBack"/>
      <w:bookmarkEnd w:id="0"/>
    </w:p>
    <w:p w:rsidR="00FA3C54" w:rsidRDefault="00FA3C54" w:rsidP="00F80048">
      <w:pPr>
        <w:pStyle w:val="NoSpacing"/>
      </w:pPr>
    </w:p>
    <w:p w:rsidR="00FA3C54" w:rsidRDefault="00FA3C54" w:rsidP="00F80048">
      <w:pPr>
        <w:pStyle w:val="NoSpacing"/>
      </w:pPr>
    </w:p>
    <w:p w:rsidR="00FA3C54" w:rsidRDefault="00FA3C54" w:rsidP="00F80048">
      <w:pPr>
        <w:pStyle w:val="NoSpacing"/>
      </w:pPr>
    </w:p>
    <w:p w:rsidR="00FA3C54" w:rsidRDefault="00FA3C54" w:rsidP="00F80048">
      <w:pPr>
        <w:pStyle w:val="NoSpacing"/>
      </w:pPr>
      <w:r>
        <w:t>Information Provided by Pacific Networks Marketing</w:t>
      </w:r>
    </w:p>
    <w:p w:rsidR="00FA3C54" w:rsidRDefault="00FA3C54" w:rsidP="00F80048">
      <w:pPr>
        <w:pStyle w:val="NoSpacing"/>
      </w:pPr>
      <w:r>
        <w:t>Jim Long 206-696-5035  jklong@att.net</w:t>
      </w:r>
    </w:p>
    <w:p w:rsidR="00FA3C54" w:rsidRPr="0053344A" w:rsidRDefault="00FA3C54">
      <w:pPr>
        <w:rPr>
          <w:b/>
          <w:sz w:val="28"/>
          <w:szCs w:val="28"/>
        </w:rPr>
      </w:pPr>
    </w:p>
    <w:p w:rsidR="00FA3C54" w:rsidRPr="005E632A" w:rsidRDefault="00FA3C54">
      <w:pPr>
        <w:rPr>
          <w:sz w:val="28"/>
          <w:szCs w:val="28"/>
        </w:rPr>
      </w:pPr>
    </w:p>
    <w:sectPr w:rsidR="00FA3C54" w:rsidRPr="005E632A" w:rsidSect="0028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52F"/>
    <w:multiLevelType w:val="hybridMultilevel"/>
    <w:tmpl w:val="447E0F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F63C1"/>
    <w:multiLevelType w:val="hybridMultilevel"/>
    <w:tmpl w:val="A9CC7D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02433"/>
    <w:multiLevelType w:val="hybridMultilevel"/>
    <w:tmpl w:val="613A73D0"/>
    <w:lvl w:ilvl="0" w:tplc="8146DF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81843"/>
    <w:multiLevelType w:val="hybridMultilevel"/>
    <w:tmpl w:val="AA6802D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E696A"/>
    <w:multiLevelType w:val="hybridMultilevel"/>
    <w:tmpl w:val="E3B8B9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5D5EAB"/>
    <w:multiLevelType w:val="hybridMultilevel"/>
    <w:tmpl w:val="B552A5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DB0BD6"/>
    <w:multiLevelType w:val="hybridMultilevel"/>
    <w:tmpl w:val="8B2A6A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2A"/>
    <w:rsid w:val="0015630B"/>
    <w:rsid w:val="00206B75"/>
    <w:rsid w:val="00252E5A"/>
    <w:rsid w:val="00253D48"/>
    <w:rsid w:val="002827B0"/>
    <w:rsid w:val="002C33B9"/>
    <w:rsid w:val="003263EE"/>
    <w:rsid w:val="003876F1"/>
    <w:rsid w:val="00412F67"/>
    <w:rsid w:val="00484B7F"/>
    <w:rsid w:val="004E1FDA"/>
    <w:rsid w:val="00503C3E"/>
    <w:rsid w:val="005140B0"/>
    <w:rsid w:val="0053344A"/>
    <w:rsid w:val="00551F58"/>
    <w:rsid w:val="0059400D"/>
    <w:rsid w:val="005A3052"/>
    <w:rsid w:val="005E632A"/>
    <w:rsid w:val="005F47CA"/>
    <w:rsid w:val="00641F49"/>
    <w:rsid w:val="006432CC"/>
    <w:rsid w:val="006A55B7"/>
    <w:rsid w:val="007005E3"/>
    <w:rsid w:val="0078018A"/>
    <w:rsid w:val="007F2C56"/>
    <w:rsid w:val="00831CBC"/>
    <w:rsid w:val="008F7421"/>
    <w:rsid w:val="009014C4"/>
    <w:rsid w:val="009869AA"/>
    <w:rsid w:val="00990923"/>
    <w:rsid w:val="00A03E7B"/>
    <w:rsid w:val="00A94281"/>
    <w:rsid w:val="00B01773"/>
    <w:rsid w:val="00BF117D"/>
    <w:rsid w:val="00CF4032"/>
    <w:rsid w:val="00CF6041"/>
    <w:rsid w:val="00DF799A"/>
    <w:rsid w:val="00E079A7"/>
    <w:rsid w:val="00F528FA"/>
    <w:rsid w:val="00F80048"/>
    <w:rsid w:val="00F94E9E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632A"/>
  </w:style>
  <w:style w:type="paragraph" w:styleId="BalloonText">
    <w:name w:val="Balloon Text"/>
    <w:basedOn w:val="Normal"/>
    <w:link w:val="BalloonTextChar"/>
    <w:uiPriority w:val="99"/>
    <w:semiHidden/>
    <w:rsid w:val="007F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3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632A"/>
  </w:style>
  <w:style w:type="paragraph" w:styleId="BalloonText">
    <w:name w:val="Balloon Text"/>
    <w:basedOn w:val="Normal"/>
    <w:link w:val="BalloonTextChar"/>
    <w:uiPriority w:val="99"/>
    <w:semiHidden/>
    <w:rsid w:val="007F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</cp:lastModifiedBy>
  <cp:revision>3</cp:revision>
  <cp:lastPrinted>2013-09-10T23:17:00Z</cp:lastPrinted>
  <dcterms:created xsi:type="dcterms:W3CDTF">2015-02-25T23:17:00Z</dcterms:created>
  <dcterms:modified xsi:type="dcterms:W3CDTF">2015-02-25T23:43:00Z</dcterms:modified>
</cp:coreProperties>
</file>